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24" w:rsidRPr="005F0A59" w:rsidRDefault="003C28DC" w:rsidP="001069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F0A59">
        <w:rPr>
          <w:rFonts w:ascii="Times New Roman" w:hAnsi="Times New Roman" w:cs="Times New Roman"/>
          <w:b/>
          <w:sz w:val="24"/>
          <w:szCs w:val="28"/>
        </w:rPr>
        <w:t>А</w:t>
      </w:r>
      <w:r w:rsidR="0010695E" w:rsidRPr="005F0A59">
        <w:rPr>
          <w:rFonts w:ascii="Times New Roman" w:hAnsi="Times New Roman" w:cs="Times New Roman"/>
          <w:b/>
          <w:sz w:val="24"/>
          <w:szCs w:val="28"/>
        </w:rPr>
        <w:t>КТ</w:t>
      </w:r>
      <w:r w:rsidRPr="005F0A59">
        <w:rPr>
          <w:rFonts w:ascii="Times New Roman" w:hAnsi="Times New Roman" w:cs="Times New Roman"/>
          <w:b/>
          <w:sz w:val="24"/>
          <w:szCs w:val="28"/>
        </w:rPr>
        <w:t xml:space="preserve"> №</w:t>
      </w:r>
      <w:r w:rsidR="00537216">
        <w:rPr>
          <w:rFonts w:ascii="Times New Roman" w:hAnsi="Times New Roman" w:cs="Times New Roman"/>
          <w:b/>
          <w:sz w:val="24"/>
          <w:szCs w:val="28"/>
        </w:rPr>
        <w:t>2</w:t>
      </w:r>
    </w:p>
    <w:p w:rsidR="0010695E" w:rsidRPr="005F0A59" w:rsidRDefault="0010695E" w:rsidP="001069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F0A59">
        <w:rPr>
          <w:rFonts w:ascii="Times New Roman" w:hAnsi="Times New Roman" w:cs="Times New Roman"/>
          <w:b/>
          <w:sz w:val="24"/>
          <w:szCs w:val="28"/>
        </w:rPr>
        <w:t xml:space="preserve">по результатам внеплановой проверки </w:t>
      </w:r>
    </w:p>
    <w:p w:rsidR="0010695E" w:rsidRDefault="0010695E" w:rsidP="00106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DC" w:rsidRDefault="0010695E" w:rsidP="0010695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A59">
        <w:rPr>
          <w:rFonts w:ascii="Times New Roman" w:hAnsi="Times New Roman" w:cs="Times New Roman"/>
          <w:sz w:val="24"/>
          <w:szCs w:val="28"/>
        </w:rPr>
        <w:t xml:space="preserve">г. Пермь                                                                                                  </w:t>
      </w:r>
      <w:r w:rsidR="00315A08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537216">
        <w:rPr>
          <w:rFonts w:ascii="Times New Roman" w:hAnsi="Times New Roman" w:cs="Times New Roman"/>
          <w:sz w:val="24"/>
          <w:szCs w:val="28"/>
        </w:rPr>
        <w:t xml:space="preserve">         </w:t>
      </w:r>
      <w:r w:rsidR="00C45AAA">
        <w:rPr>
          <w:rFonts w:ascii="Times New Roman" w:hAnsi="Times New Roman" w:cs="Times New Roman"/>
          <w:sz w:val="24"/>
          <w:szCs w:val="28"/>
        </w:rPr>
        <w:t>20</w:t>
      </w:r>
      <w:bookmarkStart w:id="0" w:name="_GoBack"/>
      <w:bookmarkEnd w:id="0"/>
      <w:r w:rsidRPr="005F0A59">
        <w:rPr>
          <w:rFonts w:ascii="Times New Roman" w:hAnsi="Times New Roman" w:cs="Times New Roman"/>
          <w:sz w:val="24"/>
          <w:szCs w:val="28"/>
        </w:rPr>
        <w:t>.07</w:t>
      </w:r>
      <w:r w:rsidR="003C28DC" w:rsidRPr="005F0A59">
        <w:rPr>
          <w:rFonts w:ascii="Times New Roman" w:hAnsi="Times New Roman" w:cs="Times New Roman"/>
          <w:sz w:val="24"/>
          <w:szCs w:val="28"/>
        </w:rPr>
        <w:t>.2020 г.</w:t>
      </w:r>
      <w:r w:rsidR="008D377B">
        <w:rPr>
          <w:rFonts w:ascii="Times New Roman" w:hAnsi="Times New Roman" w:cs="Times New Roman"/>
          <w:sz w:val="28"/>
          <w:szCs w:val="28"/>
        </w:rPr>
        <w:tab/>
      </w:r>
    </w:p>
    <w:p w:rsidR="003C28DC" w:rsidRDefault="003C28DC" w:rsidP="001069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2BD7">
        <w:rPr>
          <w:rFonts w:ascii="Times New Roman" w:hAnsi="Times New Roman" w:cs="Times New Roman"/>
          <w:b/>
          <w:sz w:val="24"/>
          <w:szCs w:val="24"/>
        </w:rPr>
        <w:t>1.Общяя часть</w:t>
      </w:r>
    </w:p>
    <w:p w:rsidR="00EC7AAC" w:rsidRPr="004E1EAE" w:rsidRDefault="003C28DC" w:rsidP="0010695E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92BD7">
        <w:rPr>
          <w:rFonts w:ascii="Times New Roman" w:hAnsi="Times New Roman" w:cs="Times New Roman"/>
          <w:b/>
          <w:sz w:val="24"/>
          <w:szCs w:val="24"/>
        </w:rPr>
        <w:t>1.1</w:t>
      </w:r>
      <w:r w:rsidR="0022267C" w:rsidRPr="00B92B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2267C" w:rsidRPr="00B92BD7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проверки:</w:t>
      </w:r>
      <w:r w:rsidR="00B92BD7" w:rsidRPr="00B92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BD7" w:rsidRPr="00B92BD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10695E">
        <w:rPr>
          <w:rFonts w:ascii="Times New Roman" w:hAnsi="Times New Roman" w:cs="Times New Roman"/>
          <w:sz w:val="24"/>
          <w:szCs w:val="24"/>
        </w:rPr>
        <w:t>8</w:t>
      </w:r>
      <w:r w:rsidR="00B92BD7" w:rsidRPr="00B92BD7">
        <w:rPr>
          <w:rFonts w:ascii="Times New Roman" w:hAnsi="Times New Roman" w:cs="Times New Roman"/>
          <w:sz w:val="24"/>
          <w:szCs w:val="24"/>
        </w:rPr>
        <w:t xml:space="preserve"> статьи 99</w:t>
      </w:r>
      <w:r w:rsidR="00B92BD7" w:rsidRPr="00B92BD7">
        <w:rPr>
          <w:rFonts w:ascii="Times New Roman" w:hAnsi="Times New Roman"/>
          <w:sz w:val="24"/>
          <w:szCs w:val="24"/>
        </w:rPr>
        <w:t xml:space="preserve"> Федерального закона от 05.04.2013 № 44–ФЗ «О контрактной системе в сфере закупок товаров, работ, услуг для государственных и муниципальных нужд (далее </w:t>
      </w:r>
      <w:r w:rsidR="004E1EAE">
        <w:rPr>
          <w:rFonts w:ascii="Times New Roman" w:hAnsi="Times New Roman"/>
          <w:sz w:val="24"/>
          <w:szCs w:val="24"/>
        </w:rPr>
        <w:t xml:space="preserve">– Закон </w:t>
      </w:r>
      <w:r w:rsidR="00012AB8">
        <w:rPr>
          <w:rFonts w:ascii="Times New Roman" w:hAnsi="Times New Roman"/>
          <w:sz w:val="24"/>
          <w:szCs w:val="24"/>
        </w:rPr>
        <w:t>44-ФЗ</w:t>
      </w:r>
      <w:r w:rsidR="004E1EAE">
        <w:rPr>
          <w:rFonts w:ascii="Times New Roman" w:hAnsi="Times New Roman"/>
          <w:sz w:val="24"/>
          <w:szCs w:val="24"/>
        </w:rPr>
        <w:t>)</w:t>
      </w:r>
      <w:r w:rsidR="00B92BD7" w:rsidRPr="00B92BD7">
        <w:rPr>
          <w:rFonts w:ascii="Times New Roman" w:hAnsi="Times New Roman"/>
          <w:sz w:val="24"/>
          <w:szCs w:val="24"/>
        </w:rPr>
        <w:t xml:space="preserve">, приказ </w:t>
      </w:r>
      <w:r w:rsidR="00012AB8">
        <w:rPr>
          <w:rFonts w:ascii="Times New Roman" w:hAnsi="Times New Roman"/>
          <w:sz w:val="24"/>
          <w:szCs w:val="24"/>
        </w:rPr>
        <w:t xml:space="preserve">финансово – экономического управления от </w:t>
      </w:r>
      <w:r w:rsidR="00537216">
        <w:rPr>
          <w:rFonts w:ascii="Times New Roman" w:hAnsi="Times New Roman"/>
          <w:sz w:val="24"/>
          <w:szCs w:val="24"/>
        </w:rPr>
        <w:t>09.07</w:t>
      </w:r>
      <w:r w:rsidR="00012AB8">
        <w:rPr>
          <w:rFonts w:ascii="Times New Roman" w:hAnsi="Times New Roman"/>
          <w:sz w:val="24"/>
          <w:szCs w:val="24"/>
        </w:rPr>
        <w:t>.2020 г. № 9</w:t>
      </w:r>
      <w:r w:rsidR="00537216">
        <w:rPr>
          <w:rFonts w:ascii="Times New Roman" w:hAnsi="Times New Roman"/>
          <w:sz w:val="24"/>
          <w:szCs w:val="24"/>
        </w:rPr>
        <w:t>6</w:t>
      </w:r>
      <w:r w:rsidR="00012AB8">
        <w:rPr>
          <w:rFonts w:ascii="Times New Roman" w:hAnsi="Times New Roman"/>
          <w:sz w:val="24"/>
          <w:szCs w:val="24"/>
        </w:rPr>
        <w:t xml:space="preserve"> «О проведении внеплановой проверки»</w:t>
      </w:r>
      <w:r w:rsidR="004E1EAE" w:rsidRPr="004E1EAE">
        <w:rPr>
          <w:rFonts w:ascii="Times New Roman" w:hAnsi="Times New Roman" w:cs="Times New Roman"/>
          <w:sz w:val="24"/>
          <w:szCs w:val="24"/>
        </w:rPr>
        <w:t xml:space="preserve">, на основании письма Управления Федеральной антимонопольной службы по Пермскому краю от </w:t>
      </w:r>
      <w:r w:rsidR="00537216">
        <w:rPr>
          <w:rFonts w:ascii="Times New Roman" w:hAnsi="Times New Roman" w:cs="Times New Roman"/>
          <w:sz w:val="24"/>
          <w:szCs w:val="24"/>
        </w:rPr>
        <w:t>07.07.2020</w:t>
      </w:r>
      <w:r w:rsidR="004E1EAE" w:rsidRPr="004E1EAE">
        <w:rPr>
          <w:rFonts w:ascii="Times New Roman" w:hAnsi="Times New Roman" w:cs="Times New Roman"/>
          <w:sz w:val="24"/>
          <w:szCs w:val="24"/>
        </w:rPr>
        <w:t xml:space="preserve"> №</w:t>
      </w:r>
      <w:r w:rsidR="00537216">
        <w:rPr>
          <w:rFonts w:ascii="Times New Roman" w:hAnsi="Times New Roman" w:cs="Times New Roman"/>
          <w:sz w:val="24"/>
          <w:szCs w:val="24"/>
        </w:rPr>
        <w:t>09294-20</w:t>
      </w:r>
      <w:r w:rsidR="004E1EAE" w:rsidRPr="004E1EAE">
        <w:rPr>
          <w:rFonts w:ascii="Times New Roman" w:hAnsi="Times New Roman" w:cs="Times New Roman"/>
          <w:sz w:val="24"/>
          <w:szCs w:val="24"/>
        </w:rPr>
        <w:t xml:space="preserve">, </w:t>
      </w:r>
      <w:r w:rsidR="00012AB8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537216">
        <w:rPr>
          <w:rFonts w:ascii="Times New Roman" w:hAnsi="Times New Roman" w:cs="Times New Roman"/>
          <w:sz w:val="24"/>
          <w:szCs w:val="24"/>
        </w:rPr>
        <w:t>председателя Регионального отраслевого объединения</w:t>
      </w:r>
      <w:proofErr w:type="gramEnd"/>
      <w:r w:rsidR="00537216">
        <w:rPr>
          <w:rFonts w:ascii="Times New Roman" w:hAnsi="Times New Roman" w:cs="Times New Roman"/>
          <w:sz w:val="24"/>
          <w:szCs w:val="24"/>
        </w:rPr>
        <w:t xml:space="preserve"> – Ассоциации работодателей в сфере охраны и безопасности «Координационный центр руководителей охранных структур Пермского края» Морозова И.В.</w:t>
      </w:r>
      <w:r w:rsidR="00012AB8">
        <w:rPr>
          <w:rFonts w:ascii="Times New Roman" w:hAnsi="Times New Roman" w:cs="Times New Roman"/>
          <w:sz w:val="24"/>
          <w:szCs w:val="24"/>
        </w:rPr>
        <w:t xml:space="preserve"> от 0</w:t>
      </w:r>
      <w:r w:rsidR="00537216">
        <w:rPr>
          <w:rFonts w:ascii="Times New Roman" w:hAnsi="Times New Roman" w:cs="Times New Roman"/>
          <w:sz w:val="24"/>
          <w:szCs w:val="24"/>
        </w:rPr>
        <w:t>3.07</w:t>
      </w:r>
      <w:r w:rsidR="00012AB8">
        <w:rPr>
          <w:rFonts w:ascii="Times New Roman" w:hAnsi="Times New Roman" w:cs="Times New Roman"/>
          <w:sz w:val="24"/>
          <w:szCs w:val="24"/>
        </w:rPr>
        <w:t xml:space="preserve">.2020 </w:t>
      </w:r>
      <w:r w:rsidR="004E1EAE" w:rsidRPr="004E1EAE">
        <w:rPr>
          <w:rFonts w:ascii="Times New Roman" w:hAnsi="Times New Roman" w:cs="Times New Roman"/>
          <w:sz w:val="24"/>
          <w:szCs w:val="24"/>
        </w:rPr>
        <w:t xml:space="preserve">на </w:t>
      </w:r>
      <w:r w:rsidR="00012AB8">
        <w:rPr>
          <w:rFonts w:ascii="Times New Roman" w:hAnsi="Times New Roman" w:cs="Times New Roman"/>
          <w:sz w:val="24"/>
          <w:szCs w:val="24"/>
        </w:rPr>
        <w:t xml:space="preserve">нарушение требований Закона 44-ФЗ в части формирования </w:t>
      </w:r>
      <w:r w:rsidR="004401AF">
        <w:rPr>
          <w:rFonts w:ascii="Times New Roman" w:hAnsi="Times New Roman" w:cs="Times New Roman"/>
          <w:sz w:val="24"/>
          <w:szCs w:val="24"/>
        </w:rPr>
        <w:t xml:space="preserve">начальной (максимальной) цены контракта (далее – </w:t>
      </w:r>
      <w:r w:rsidR="00012AB8">
        <w:rPr>
          <w:rFonts w:ascii="Times New Roman" w:hAnsi="Times New Roman" w:cs="Times New Roman"/>
          <w:sz w:val="24"/>
          <w:szCs w:val="24"/>
        </w:rPr>
        <w:t>НМЦК</w:t>
      </w:r>
      <w:r w:rsidR="004401AF">
        <w:rPr>
          <w:rFonts w:ascii="Times New Roman" w:hAnsi="Times New Roman" w:cs="Times New Roman"/>
          <w:sz w:val="24"/>
          <w:szCs w:val="24"/>
        </w:rPr>
        <w:t>)</w:t>
      </w:r>
      <w:r w:rsidR="00012AB8">
        <w:rPr>
          <w:rFonts w:ascii="Times New Roman" w:hAnsi="Times New Roman" w:cs="Times New Roman"/>
          <w:sz w:val="24"/>
          <w:szCs w:val="24"/>
        </w:rPr>
        <w:t>.</w:t>
      </w:r>
    </w:p>
    <w:p w:rsidR="0022267C" w:rsidRPr="00B92BD7" w:rsidRDefault="0022267C" w:rsidP="00E72FF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BD7">
        <w:rPr>
          <w:rFonts w:ascii="Times New Roman" w:hAnsi="Times New Roman" w:cs="Times New Roman"/>
          <w:b/>
          <w:sz w:val="24"/>
          <w:szCs w:val="24"/>
        </w:rPr>
        <w:t>1.2. Субъект проверки:</w:t>
      </w:r>
      <w:r w:rsidR="00695804" w:rsidRPr="00B92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7216">
        <w:rPr>
          <w:rFonts w:ascii="Times New Roman" w:hAnsi="Times New Roman" w:cs="Times New Roman"/>
          <w:bCs/>
          <w:sz w:val="24"/>
          <w:szCs w:val="24"/>
        </w:rPr>
        <w:t>Комитет имущественных отношений администрации Пермского муниципального района</w:t>
      </w:r>
      <w:r w:rsidR="00695804" w:rsidRPr="00B92BD7">
        <w:rPr>
          <w:rFonts w:ascii="Times New Roman" w:hAnsi="Times New Roman" w:cs="Times New Roman"/>
          <w:bCs/>
          <w:sz w:val="24"/>
          <w:szCs w:val="24"/>
        </w:rPr>
        <w:t xml:space="preserve">, юридический адрес: Российская Федерация, </w:t>
      </w:r>
      <w:r w:rsidR="00012AB8" w:rsidRPr="00012AB8">
        <w:rPr>
          <w:rFonts w:ascii="Times New Roman" w:hAnsi="Times New Roman" w:cs="Times New Roman"/>
          <w:bCs/>
          <w:sz w:val="24"/>
          <w:szCs w:val="24"/>
        </w:rPr>
        <w:t>614506</w:t>
      </w:r>
      <w:r w:rsidR="00537216">
        <w:rPr>
          <w:rFonts w:ascii="Times New Roman" w:hAnsi="Times New Roman" w:cs="Times New Roman"/>
          <w:bCs/>
          <w:sz w:val="24"/>
          <w:szCs w:val="24"/>
        </w:rPr>
        <w:t xml:space="preserve">, г. Пермь, ул. </w:t>
      </w:r>
      <w:proofErr w:type="spellStart"/>
      <w:r w:rsidR="00537216">
        <w:rPr>
          <w:rFonts w:ascii="Times New Roman" w:hAnsi="Times New Roman" w:cs="Times New Roman"/>
          <w:bCs/>
          <w:sz w:val="24"/>
          <w:szCs w:val="24"/>
        </w:rPr>
        <w:t>Верхне</w:t>
      </w:r>
      <w:proofErr w:type="spellEnd"/>
      <w:r w:rsidR="0053721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537216">
        <w:rPr>
          <w:rFonts w:ascii="Times New Roman" w:hAnsi="Times New Roman" w:cs="Times New Roman"/>
          <w:bCs/>
          <w:sz w:val="24"/>
          <w:szCs w:val="24"/>
        </w:rPr>
        <w:t>Муллинская</w:t>
      </w:r>
      <w:proofErr w:type="spellEnd"/>
      <w:r w:rsidR="00537216">
        <w:rPr>
          <w:rFonts w:ascii="Times New Roman" w:hAnsi="Times New Roman" w:cs="Times New Roman"/>
          <w:bCs/>
          <w:sz w:val="24"/>
          <w:szCs w:val="24"/>
        </w:rPr>
        <w:t>, д. 74а</w:t>
      </w:r>
      <w:r w:rsidR="00695804" w:rsidRPr="00B92BD7">
        <w:rPr>
          <w:rFonts w:ascii="Times New Roman" w:hAnsi="Times New Roman" w:cs="Times New Roman"/>
          <w:bCs/>
          <w:sz w:val="24"/>
          <w:szCs w:val="24"/>
        </w:rPr>
        <w:t xml:space="preserve">, ИНН: </w:t>
      </w:r>
      <w:r w:rsidR="00537216" w:rsidRPr="00537216">
        <w:rPr>
          <w:rFonts w:ascii="Times New Roman" w:hAnsi="Times New Roman" w:cs="Times New Roman"/>
          <w:bCs/>
          <w:sz w:val="24"/>
          <w:szCs w:val="24"/>
        </w:rPr>
        <w:t>5948024308</w:t>
      </w:r>
      <w:r w:rsidR="00695804" w:rsidRPr="00B92BD7">
        <w:rPr>
          <w:rFonts w:ascii="Times New Roman" w:hAnsi="Times New Roman" w:cs="Times New Roman"/>
          <w:bCs/>
          <w:sz w:val="24"/>
          <w:szCs w:val="24"/>
        </w:rPr>
        <w:t xml:space="preserve">, КПП </w:t>
      </w:r>
      <w:r w:rsidR="00537216" w:rsidRPr="00537216">
        <w:rPr>
          <w:rFonts w:ascii="Times New Roman" w:hAnsi="Times New Roman" w:cs="Times New Roman"/>
          <w:bCs/>
          <w:sz w:val="24"/>
          <w:szCs w:val="24"/>
        </w:rPr>
        <w:t>590501001</w:t>
      </w:r>
      <w:r w:rsidR="00695804" w:rsidRPr="00B92BD7">
        <w:rPr>
          <w:rFonts w:ascii="Times New Roman" w:hAnsi="Times New Roman" w:cs="Times New Roman"/>
          <w:bCs/>
          <w:sz w:val="24"/>
          <w:szCs w:val="24"/>
        </w:rPr>
        <w:t xml:space="preserve">, ОГРН </w:t>
      </w:r>
      <w:r w:rsidR="00537216" w:rsidRPr="00537216">
        <w:rPr>
          <w:rFonts w:ascii="Times New Roman" w:hAnsi="Times New Roman" w:cs="Times New Roman"/>
          <w:bCs/>
          <w:sz w:val="24"/>
          <w:szCs w:val="24"/>
        </w:rPr>
        <w:t>1035902106074</w:t>
      </w:r>
      <w:r w:rsidR="004401AF">
        <w:rPr>
          <w:rFonts w:ascii="Times New Roman" w:hAnsi="Times New Roman" w:cs="Times New Roman"/>
          <w:bCs/>
          <w:sz w:val="24"/>
          <w:szCs w:val="24"/>
        </w:rPr>
        <w:t xml:space="preserve"> (далее – Заказчик)</w:t>
      </w:r>
      <w:r w:rsidR="00695804" w:rsidRPr="00B92BD7">
        <w:rPr>
          <w:rFonts w:ascii="Times New Roman" w:hAnsi="Times New Roman" w:cs="Times New Roman"/>
          <w:bCs/>
          <w:sz w:val="24"/>
          <w:szCs w:val="24"/>
        </w:rPr>
        <w:t>.</w:t>
      </w:r>
    </w:p>
    <w:p w:rsidR="004E1EAE" w:rsidRPr="004E1EAE" w:rsidRDefault="001F7D47" w:rsidP="001F7D4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D6AE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267C" w:rsidRPr="004E1EAE">
        <w:rPr>
          <w:rFonts w:ascii="Times New Roman" w:hAnsi="Times New Roman" w:cs="Times New Roman"/>
          <w:b/>
          <w:sz w:val="24"/>
          <w:szCs w:val="24"/>
        </w:rPr>
        <w:t>Предмет проверки:</w:t>
      </w:r>
      <w:r w:rsidR="00B92BD7" w:rsidRPr="004E1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EAE" w:rsidRPr="004E1EAE">
        <w:rPr>
          <w:rFonts w:ascii="Times New Roman" w:hAnsi="Times New Roman" w:cs="Times New Roman"/>
          <w:sz w:val="24"/>
          <w:szCs w:val="24"/>
        </w:rPr>
        <w:t xml:space="preserve">проверка соблюдения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в сфере закупок для муниципальных нужд </w:t>
      </w:r>
      <w:r w:rsidR="004E1EAE" w:rsidRPr="004E1EAE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  <w:r w:rsidR="008D6AE8">
        <w:rPr>
          <w:rFonts w:ascii="Times New Roman" w:hAnsi="Times New Roman" w:cs="Times New Roman"/>
          <w:sz w:val="24"/>
          <w:szCs w:val="24"/>
        </w:rPr>
        <w:t>на услуги охраны объекта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№ </w:t>
      </w:r>
      <w:r w:rsidR="008D6AE8">
        <w:rPr>
          <w:rFonts w:ascii="Times New Roman" w:hAnsi="Times New Roman" w:cs="Times New Roman"/>
          <w:sz w:val="24"/>
          <w:szCs w:val="24"/>
          <w:shd w:val="clear" w:color="auto" w:fill="FFFFFF"/>
        </w:rPr>
        <w:t>0156300000720000023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E1EAE" w:rsidRPr="004E1E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67C" w:rsidRPr="00B92BD7" w:rsidRDefault="0022267C" w:rsidP="00E72F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BD7">
        <w:rPr>
          <w:rFonts w:ascii="Times New Roman" w:hAnsi="Times New Roman" w:cs="Times New Roman"/>
          <w:b/>
          <w:sz w:val="24"/>
          <w:szCs w:val="24"/>
        </w:rPr>
        <w:t>1.</w:t>
      </w:r>
      <w:r w:rsidR="008D6AE8">
        <w:rPr>
          <w:rFonts w:ascii="Times New Roman" w:hAnsi="Times New Roman" w:cs="Times New Roman"/>
          <w:b/>
          <w:sz w:val="24"/>
          <w:szCs w:val="24"/>
        </w:rPr>
        <w:t>4</w:t>
      </w:r>
      <w:r w:rsidRPr="00B92BD7">
        <w:rPr>
          <w:rFonts w:ascii="Times New Roman" w:hAnsi="Times New Roman" w:cs="Times New Roman"/>
          <w:b/>
          <w:sz w:val="24"/>
          <w:szCs w:val="24"/>
        </w:rPr>
        <w:t xml:space="preserve">. Исполнитель: </w:t>
      </w:r>
      <w:r w:rsidR="001F7D47">
        <w:rPr>
          <w:rFonts w:ascii="Times New Roman" w:hAnsi="Times New Roman" w:cs="Times New Roman"/>
          <w:sz w:val="24"/>
          <w:szCs w:val="24"/>
        </w:rPr>
        <w:t>Емельянова Ю.В.</w:t>
      </w:r>
      <w:r w:rsidRPr="00B92BD7">
        <w:rPr>
          <w:rFonts w:ascii="Times New Roman" w:hAnsi="Times New Roman" w:cs="Times New Roman"/>
          <w:sz w:val="24"/>
          <w:szCs w:val="24"/>
        </w:rPr>
        <w:t xml:space="preserve">, главный специалист </w:t>
      </w:r>
      <w:r w:rsidR="001F7D47">
        <w:rPr>
          <w:rFonts w:ascii="Times New Roman" w:hAnsi="Times New Roman" w:cs="Times New Roman"/>
          <w:sz w:val="24"/>
          <w:szCs w:val="24"/>
        </w:rPr>
        <w:t>отдела по учету и отчетности Финансово – экономического управления администрации муниципального образования «Пермский муниципальный район»</w:t>
      </w:r>
    </w:p>
    <w:p w:rsidR="00224AB0" w:rsidRPr="001F7D47" w:rsidRDefault="00695804" w:rsidP="001F7D4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BD7">
        <w:rPr>
          <w:rFonts w:ascii="Times New Roman" w:hAnsi="Times New Roman" w:cs="Times New Roman"/>
          <w:b/>
          <w:sz w:val="24"/>
          <w:szCs w:val="24"/>
        </w:rPr>
        <w:t>1.</w:t>
      </w:r>
      <w:r w:rsidR="008D6AE8">
        <w:rPr>
          <w:rFonts w:ascii="Times New Roman" w:hAnsi="Times New Roman" w:cs="Times New Roman"/>
          <w:b/>
          <w:sz w:val="24"/>
          <w:szCs w:val="24"/>
        </w:rPr>
        <w:t>5</w:t>
      </w:r>
      <w:r w:rsidRPr="00B92BD7">
        <w:rPr>
          <w:rFonts w:ascii="Times New Roman" w:hAnsi="Times New Roman" w:cs="Times New Roman"/>
          <w:b/>
          <w:sz w:val="24"/>
          <w:szCs w:val="24"/>
        </w:rPr>
        <w:t xml:space="preserve">.  Место проведения проверки: </w:t>
      </w:r>
      <w:r w:rsidRPr="00B92BD7">
        <w:rPr>
          <w:rFonts w:ascii="Times New Roman" w:hAnsi="Times New Roman" w:cs="Times New Roman"/>
          <w:sz w:val="24"/>
          <w:szCs w:val="24"/>
        </w:rPr>
        <w:t>по месту нахождения Исполнителя</w:t>
      </w:r>
      <w:r w:rsidR="00F76E4B">
        <w:rPr>
          <w:rFonts w:ascii="Times New Roman" w:hAnsi="Times New Roman" w:cs="Times New Roman"/>
          <w:sz w:val="24"/>
          <w:szCs w:val="24"/>
        </w:rPr>
        <w:t>.</w:t>
      </w:r>
    </w:p>
    <w:p w:rsidR="00695804" w:rsidRPr="00B92BD7" w:rsidRDefault="00224AB0" w:rsidP="00E72F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D6AE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804" w:rsidRPr="00B92BD7">
        <w:rPr>
          <w:rFonts w:ascii="Times New Roman" w:hAnsi="Times New Roman" w:cs="Times New Roman"/>
          <w:b/>
          <w:sz w:val="24"/>
          <w:szCs w:val="24"/>
        </w:rPr>
        <w:t xml:space="preserve">Срок проведения проверки: </w:t>
      </w:r>
      <w:r w:rsidR="00695804" w:rsidRPr="00B92BD7">
        <w:rPr>
          <w:rFonts w:ascii="Times New Roman" w:hAnsi="Times New Roman" w:cs="Times New Roman"/>
          <w:sz w:val="24"/>
          <w:szCs w:val="24"/>
        </w:rPr>
        <w:t xml:space="preserve">с </w:t>
      </w:r>
      <w:r w:rsidR="008D6AE8">
        <w:rPr>
          <w:rFonts w:ascii="Times New Roman" w:hAnsi="Times New Roman" w:cs="Times New Roman"/>
          <w:sz w:val="24"/>
          <w:szCs w:val="24"/>
        </w:rPr>
        <w:t>13.07</w:t>
      </w:r>
      <w:r w:rsidR="00695804" w:rsidRPr="00B92BD7">
        <w:rPr>
          <w:rFonts w:ascii="Times New Roman" w:hAnsi="Times New Roman" w:cs="Times New Roman"/>
          <w:sz w:val="24"/>
          <w:szCs w:val="24"/>
        </w:rPr>
        <w:t xml:space="preserve">.2020 г. по </w:t>
      </w:r>
      <w:r w:rsidR="008D6AE8">
        <w:rPr>
          <w:rFonts w:ascii="Times New Roman" w:hAnsi="Times New Roman" w:cs="Times New Roman"/>
          <w:sz w:val="24"/>
          <w:szCs w:val="24"/>
        </w:rPr>
        <w:t>17</w:t>
      </w:r>
      <w:r w:rsidR="001F7D47">
        <w:rPr>
          <w:rFonts w:ascii="Times New Roman" w:hAnsi="Times New Roman" w:cs="Times New Roman"/>
          <w:sz w:val="24"/>
          <w:szCs w:val="24"/>
        </w:rPr>
        <w:t>.07</w:t>
      </w:r>
      <w:r w:rsidR="00695804" w:rsidRPr="00B92BD7">
        <w:rPr>
          <w:rFonts w:ascii="Times New Roman" w:hAnsi="Times New Roman" w:cs="Times New Roman"/>
          <w:sz w:val="24"/>
          <w:szCs w:val="24"/>
        </w:rPr>
        <w:t>.2020 г.</w:t>
      </w:r>
    </w:p>
    <w:p w:rsidR="008D377B" w:rsidRDefault="00695804" w:rsidP="00E72F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D7">
        <w:rPr>
          <w:rFonts w:ascii="Times New Roman" w:hAnsi="Times New Roman" w:cs="Times New Roman"/>
          <w:b/>
          <w:sz w:val="24"/>
          <w:szCs w:val="24"/>
        </w:rPr>
        <w:t>1.</w:t>
      </w:r>
      <w:r w:rsidR="008D6AE8">
        <w:rPr>
          <w:rFonts w:ascii="Times New Roman" w:hAnsi="Times New Roman" w:cs="Times New Roman"/>
          <w:b/>
          <w:sz w:val="24"/>
          <w:szCs w:val="24"/>
        </w:rPr>
        <w:t>7</w:t>
      </w:r>
      <w:r w:rsidRPr="00B92BD7">
        <w:rPr>
          <w:rFonts w:ascii="Times New Roman" w:hAnsi="Times New Roman" w:cs="Times New Roman"/>
          <w:b/>
          <w:sz w:val="24"/>
          <w:szCs w:val="24"/>
        </w:rPr>
        <w:t>. Общие положения:</w:t>
      </w:r>
      <w:r w:rsidR="00B92BD7" w:rsidRPr="00B92BD7">
        <w:rPr>
          <w:rFonts w:ascii="Times New Roman" w:hAnsi="Times New Roman" w:cs="Times New Roman"/>
          <w:sz w:val="24"/>
          <w:szCs w:val="24"/>
        </w:rPr>
        <w:t xml:space="preserve"> Проверка проведена в целях</w:t>
      </w:r>
      <w:r w:rsidR="00B92BD7" w:rsidRPr="00B92BD7">
        <w:rPr>
          <w:rFonts w:ascii="Times New Roman" w:hAnsi="Times New Roman" w:cs="Times New Roman"/>
          <w:bCs/>
          <w:sz w:val="24"/>
          <w:szCs w:val="24"/>
        </w:rPr>
        <w:t xml:space="preserve"> выявления нарушений законодательства Российской Федерации в  сфере закупок </w:t>
      </w:r>
      <w:r w:rsidR="00B92BD7" w:rsidRPr="00B92BD7">
        <w:rPr>
          <w:rFonts w:ascii="Times New Roman" w:hAnsi="Times New Roman" w:cs="Times New Roman"/>
          <w:sz w:val="24"/>
          <w:szCs w:val="24"/>
        </w:rPr>
        <w:t>товаров, работ, услуг для муниципальных нужд.</w:t>
      </w:r>
      <w:r w:rsidR="00B92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EAE" w:rsidRDefault="00920E9C" w:rsidP="00E72F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Контрольное мероприятие проводилось путем рассмотрения и анализа доводов, изложенных в обращении </w:t>
      </w:r>
      <w:r w:rsidR="008D6AE8" w:rsidRPr="008D6AE8">
        <w:rPr>
          <w:rFonts w:ascii="Times New Roman" w:hAnsi="Times New Roman" w:cs="Times New Roman"/>
          <w:sz w:val="24"/>
          <w:szCs w:val="24"/>
        </w:rPr>
        <w:t>председателя Регионального отраслевого объединения</w:t>
      </w:r>
      <w:r w:rsidR="008D6AE8">
        <w:rPr>
          <w:rFonts w:ascii="Times New Roman" w:hAnsi="Times New Roman" w:cs="Times New Roman"/>
          <w:sz w:val="24"/>
          <w:szCs w:val="24"/>
        </w:rPr>
        <w:t>-</w:t>
      </w:r>
      <w:r w:rsidR="008D6AE8" w:rsidRPr="008D6AE8">
        <w:rPr>
          <w:rFonts w:ascii="Times New Roman" w:hAnsi="Times New Roman" w:cs="Times New Roman"/>
          <w:sz w:val="24"/>
          <w:szCs w:val="24"/>
        </w:rPr>
        <w:t>Ассоциации работодателей в сфере охраны и безопасности «Координационный центр руководителей охранных структур Пермского края</w:t>
      </w:r>
      <w:r w:rsidR="008D6AE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поступившей из </w:t>
      </w:r>
      <w:r w:rsidRPr="004E1EAE">
        <w:rPr>
          <w:rFonts w:ascii="Times New Roman" w:hAnsi="Times New Roman" w:cs="Times New Roman"/>
          <w:sz w:val="24"/>
          <w:szCs w:val="24"/>
        </w:rPr>
        <w:t>Управления Федеральной антимонопольной службы по Пермскому краю</w:t>
      </w:r>
      <w:r w:rsidR="00E9418C">
        <w:rPr>
          <w:rFonts w:ascii="Times New Roman" w:hAnsi="Times New Roman" w:cs="Times New Roman"/>
          <w:sz w:val="24"/>
          <w:szCs w:val="24"/>
        </w:rPr>
        <w:t xml:space="preserve"> (письмо от </w:t>
      </w:r>
      <w:r w:rsidR="008D6AE8">
        <w:rPr>
          <w:rFonts w:ascii="Times New Roman" w:hAnsi="Times New Roman" w:cs="Times New Roman"/>
          <w:sz w:val="24"/>
          <w:szCs w:val="24"/>
        </w:rPr>
        <w:t>07.07</w:t>
      </w:r>
      <w:r w:rsidR="00E9418C">
        <w:rPr>
          <w:rFonts w:ascii="Times New Roman" w:hAnsi="Times New Roman" w:cs="Times New Roman"/>
          <w:sz w:val="24"/>
          <w:szCs w:val="24"/>
        </w:rPr>
        <w:t xml:space="preserve">.2020 г. № </w:t>
      </w:r>
      <w:r w:rsidR="008D6AE8">
        <w:rPr>
          <w:rFonts w:ascii="Times New Roman" w:hAnsi="Times New Roman" w:cs="Times New Roman"/>
          <w:sz w:val="24"/>
          <w:szCs w:val="24"/>
        </w:rPr>
        <w:t>09294-20</w:t>
      </w:r>
      <w:r w:rsidR="00E941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9418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E94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418C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E9418C">
        <w:rPr>
          <w:rFonts w:ascii="Times New Roman" w:hAnsi="Times New Roman" w:cs="Times New Roman"/>
          <w:sz w:val="24"/>
          <w:szCs w:val="24"/>
        </w:rPr>
        <w:t>СЭД-2020-299-01-01</w:t>
      </w:r>
      <w:r w:rsidR="008D6AE8">
        <w:rPr>
          <w:rFonts w:ascii="Times New Roman" w:hAnsi="Times New Roman" w:cs="Times New Roman"/>
          <w:sz w:val="24"/>
          <w:szCs w:val="24"/>
        </w:rPr>
        <w:t>вх-7</w:t>
      </w:r>
      <w:r w:rsidR="00E9418C">
        <w:rPr>
          <w:rFonts w:ascii="Times New Roman" w:hAnsi="Times New Roman" w:cs="Times New Roman"/>
          <w:sz w:val="24"/>
          <w:szCs w:val="24"/>
        </w:rPr>
        <w:t xml:space="preserve"> от </w:t>
      </w:r>
      <w:r w:rsidR="008D6AE8">
        <w:rPr>
          <w:rFonts w:ascii="Times New Roman" w:hAnsi="Times New Roman" w:cs="Times New Roman"/>
          <w:sz w:val="24"/>
          <w:szCs w:val="24"/>
        </w:rPr>
        <w:t>08.07.2020</w:t>
      </w:r>
      <w:r w:rsidR="00E9418C">
        <w:rPr>
          <w:rFonts w:ascii="Times New Roman" w:hAnsi="Times New Roman" w:cs="Times New Roman"/>
          <w:sz w:val="24"/>
          <w:szCs w:val="24"/>
        </w:rPr>
        <w:t>г.)</w:t>
      </w:r>
      <w:proofErr w:type="gramEnd"/>
    </w:p>
    <w:p w:rsidR="00695804" w:rsidRDefault="00695804" w:rsidP="00E72F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BD7">
        <w:rPr>
          <w:rFonts w:ascii="Times New Roman" w:hAnsi="Times New Roman" w:cs="Times New Roman"/>
          <w:b/>
          <w:sz w:val="24"/>
          <w:szCs w:val="24"/>
        </w:rPr>
        <w:t>2.</w:t>
      </w:r>
      <w:r w:rsidR="008D377B">
        <w:rPr>
          <w:rFonts w:ascii="Times New Roman" w:hAnsi="Times New Roman" w:cs="Times New Roman"/>
          <w:b/>
          <w:sz w:val="24"/>
          <w:szCs w:val="24"/>
        </w:rPr>
        <w:t xml:space="preserve"> При проведении проверки установлено:</w:t>
      </w:r>
    </w:p>
    <w:p w:rsidR="008F67C2" w:rsidRPr="00563AFB" w:rsidRDefault="008F67C2" w:rsidP="00E72FF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AFB">
        <w:rPr>
          <w:rFonts w:ascii="Times New Roman" w:hAnsi="Times New Roman" w:cs="Times New Roman"/>
          <w:sz w:val="24"/>
          <w:szCs w:val="24"/>
        </w:rPr>
        <w:t xml:space="preserve">Согласно части </w:t>
      </w:r>
      <w:r w:rsidR="007A316E">
        <w:rPr>
          <w:rFonts w:ascii="Times New Roman" w:hAnsi="Times New Roman" w:cs="Times New Roman"/>
          <w:sz w:val="24"/>
          <w:szCs w:val="24"/>
        </w:rPr>
        <w:t>2</w:t>
      </w:r>
      <w:r w:rsidRPr="00563AFB">
        <w:rPr>
          <w:rFonts w:ascii="Times New Roman" w:hAnsi="Times New Roman" w:cs="Times New Roman"/>
          <w:sz w:val="24"/>
          <w:szCs w:val="24"/>
        </w:rPr>
        <w:t xml:space="preserve"> статьи 38 Закона </w:t>
      </w:r>
      <w:r w:rsidR="008B7DB0">
        <w:rPr>
          <w:rFonts w:ascii="Times New Roman" w:hAnsi="Times New Roman" w:cs="Times New Roman"/>
          <w:sz w:val="24"/>
          <w:szCs w:val="24"/>
        </w:rPr>
        <w:t>44-ФЗ</w:t>
      </w:r>
      <w:r w:rsidR="007A316E">
        <w:rPr>
          <w:rFonts w:ascii="Times New Roman" w:hAnsi="Times New Roman" w:cs="Times New Roman"/>
          <w:sz w:val="24"/>
          <w:szCs w:val="24"/>
        </w:rPr>
        <w:t xml:space="preserve">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по тексту – контрактный управляющий).</w:t>
      </w:r>
    </w:p>
    <w:p w:rsidR="007A316E" w:rsidRDefault="007A316E" w:rsidP="00E72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60">
        <w:rPr>
          <w:rFonts w:ascii="Times New Roman" w:hAnsi="Times New Roman" w:cs="Times New Roman"/>
          <w:sz w:val="24"/>
          <w:szCs w:val="24"/>
        </w:rPr>
        <w:t>Приказом Комитета имущественных отношений администрации Пер</w:t>
      </w:r>
      <w:r w:rsidR="002F4060" w:rsidRPr="002F4060">
        <w:rPr>
          <w:rFonts w:ascii="Times New Roman" w:hAnsi="Times New Roman" w:cs="Times New Roman"/>
          <w:sz w:val="24"/>
          <w:szCs w:val="24"/>
        </w:rPr>
        <w:t xml:space="preserve">мского муниципального района от 06 августа 2019г. </w:t>
      </w:r>
      <w:r w:rsidRPr="002F4060">
        <w:rPr>
          <w:rFonts w:ascii="Times New Roman" w:hAnsi="Times New Roman" w:cs="Times New Roman"/>
          <w:sz w:val="24"/>
          <w:szCs w:val="24"/>
        </w:rPr>
        <w:t>№</w:t>
      </w:r>
      <w:r w:rsidR="002F4060" w:rsidRPr="002F4060">
        <w:rPr>
          <w:rFonts w:ascii="Times New Roman" w:hAnsi="Times New Roman" w:cs="Times New Roman"/>
          <w:sz w:val="24"/>
          <w:szCs w:val="24"/>
        </w:rPr>
        <w:t xml:space="preserve"> 488-к</w:t>
      </w:r>
      <w:r w:rsidRPr="002F4060">
        <w:rPr>
          <w:rFonts w:ascii="Times New Roman" w:hAnsi="Times New Roman" w:cs="Times New Roman"/>
          <w:sz w:val="24"/>
          <w:szCs w:val="24"/>
        </w:rPr>
        <w:t xml:space="preserve"> ответственным за осуществление закупок (контрактным управляющим) назначена </w:t>
      </w:r>
      <w:proofErr w:type="spellStart"/>
      <w:r w:rsidRPr="002F4060">
        <w:rPr>
          <w:rFonts w:ascii="Times New Roman" w:hAnsi="Times New Roman" w:cs="Times New Roman"/>
          <w:sz w:val="24"/>
          <w:szCs w:val="24"/>
        </w:rPr>
        <w:t>Ольвач</w:t>
      </w:r>
      <w:proofErr w:type="spellEnd"/>
      <w:r w:rsidRPr="002F4060">
        <w:rPr>
          <w:rFonts w:ascii="Times New Roman" w:hAnsi="Times New Roman" w:cs="Times New Roman"/>
          <w:sz w:val="24"/>
          <w:szCs w:val="24"/>
        </w:rPr>
        <w:t xml:space="preserve"> Ирина Сергеевна.</w:t>
      </w:r>
    </w:p>
    <w:p w:rsidR="008D377B" w:rsidRPr="00F704BF" w:rsidRDefault="008D377B" w:rsidP="00E72F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BF">
        <w:rPr>
          <w:rFonts w:ascii="Times New Roman" w:hAnsi="Times New Roman" w:cs="Times New Roman"/>
          <w:b/>
          <w:sz w:val="24"/>
          <w:szCs w:val="24"/>
        </w:rPr>
        <w:t>2.1.</w:t>
      </w:r>
      <w:r w:rsidR="00941471" w:rsidRPr="00F704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704BF" w:rsidRPr="00F704BF">
        <w:rPr>
          <w:rFonts w:ascii="Times New Roman" w:hAnsi="Times New Roman" w:cs="Times New Roman"/>
          <w:b/>
          <w:sz w:val="24"/>
          <w:szCs w:val="24"/>
        </w:rPr>
        <w:t>Проверка определения и обоснования начальной (максимальной) цены контракта, цены контракта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605F80" w:rsidRPr="00605F80" w:rsidRDefault="00F54886" w:rsidP="00E72FF9">
      <w:pPr>
        <w:spacing w:after="0"/>
        <w:ind w:right="-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10.06</w:t>
      </w:r>
      <w:r w:rsidR="008B7DB0">
        <w:rPr>
          <w:rFonts w:ascii="Times New Roman" w:hAnsi="Times New Roman" w:cs="Times New Roman"/>
          <w:sz w:val="24"/>
          <w:szCs w:val="24"/>
        </w:rPr>
        <w:t>.</w:t>
      </w:r>
      <w:r w:rsidR="00605F80" w:rsidRPr="00C9557E">
        <w:rPr>
          <w:rFonts w:ascii="Times New Roman" w:hAnsi="Times New Roman" w:cs="Times New Roman"/>
          <w:sz w:val="24"/>
          <w:szCs w:val="24"/>
        </w:rPr>
        <w:t>2020</w:t>
      </w:r>
      <w:r w:rsidR="00C9557E">
        <w:rPr>
          <w:rFonts w:ascii="Times New Roman" w:hAnsi="Times New Roman" w:cs="Times New Roman"/>
          <w:sz w:val="24"/>
          <w:szCs w:val="24"/>
        </w:rPr>
        <w:t xml:space="preserve"> г.</w:t>
      </w:r>
      <w:r w:rsidR="00605F80" w:rsidRPr="00C9557E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 (далее по тексту – ЕИС) </w:t>
      </w:r>
      <w:r>
        <w:rPr>
          <w:rFonts w:ascii="Times New Roman" w:hAnsi="Times New Roman" w:cs="Times New Roman"/>
          <w:sz w:val="24"/>
          <w:szCs w:val="24"/>
        </w:rPr>
        <w:t>Комитетом имущественных отношений администрации Пермского муниципального района</w:t>
      </w:r>
      <w:r w:rsidR="00605F80" w:rsidRPr="00C9557E">
        <w:rPr>
          <w:rFonts w:ascii="Times New Roman" w:hAnsi="Times New Roman" w:cs="Times New Roman"/>
          <w:sz w:val="24"/>
          <w:szCs w:val="24"/>
        </w:rPr>
        <w:t xml:space="preserve"> размещено извещение о проведен</w:t>
      </w:r>
      <w:proofErr w:type="gramStart"/>
      <w:r w:rsidR="00605F80" w:rsidRPr="00C9557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605F80" w:rsidRPr="00C9557E">
        <w:rPr>
          <w:rFonts w:ascii="Times New Roman" w:hAnsi="Times New Roman" w:cs="Times New Roman"/>
          <w:sz w:val="24"/>
          <w:szCs w:val="24"/>
        </w:rPr>
        <w:t xml:space="preserve">кциона в электронной форме № 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0156300000720000023</w:t>
        </w:r>
      </w:hyperlink>
      <w:r w:rsidR="00605F80" w:rsidRPr="00C9557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охраны объекта</w:t>
      </w:r>
      <w:r w:rsidR="00D2775C" w:rsidRPr="00605F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5F80" w:rsidRPr="0046403B">
        <w:rPr>
          <w:rFonts w:ascii="Times New Roman" w:hAnsi="Times New Roman" w:cs="Times New Roman"/>
          <w:sz w:val="24"/>
          <w:szCs w:val="24"/>
        </w:rPr>
        <w:t xml:space="preserve">и документация для проведения указанного аукциона, утвержденная </w:t>
      </w:r>
      <w:r>
        <w:rPr>
          <w:rFonts w:ascii="Times New Roman" w:hAnsi="Times New Roman" w:cs="Times New Roman"/>
          <w:sz w:val="24"/>
          <w:szCs w:val="24"/>
        </w:rPr>
        <w:t>10.06</w:t>
      </w:r>
      <w:r w:rsidR="00C9557E" w:rsidRPr="0046403B">
        <w:rPr>
          <w:rFonts w:ascii="Times New Roman" w:hAnsi="Times New Roman" w:cs="Times New Roman"/>
          <w:sz w:val="24"/>
          <w:szCs w:val="24"/>
        </w:rPr>
        <w:t>.2020 г.</w:t>
      </w:r>
      <w:r w:rsidR="00605F80" w:rsidRPr="0046403B">
        <w:rPr>
          <w:rFonts w:ascii="Times New Roman" w:hAnsi="Times New Roman" w:cs="Times New Roman"/>
          <w:sz w:val="24"/>
          <w:szCs w:val="24"/>
        </w:rPr>
        <w:t xml:space="preserve"> (далее по тексту – аукционная документация).</w:t>
      </w:r>
      <w:r w:rsidR="00D2775C" w:rsidRPr="00D2775C">
        <w:rPr>
          <w:rFonts w:ascii="Roboto" w:hAnsi="Roboto"/>
          <w:color w:val="334059"/>
          <w:sz w:val="16"/>
          <w:szCs w:val="16"/>
          <w:shd w:val="clear" w:color="auto" w:fill="FFFFFF"/>
        </w:rPr>
        <w:t xml:space="preserve"> </w:t>
      </w:r>
    </w:p>
    <w:p w:rsidR="00605F80" w:rsidRPr="00EE3F15" w:rsidRDefault="00605F80" w:rsidP="00E72FF9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7E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 </w:t>
      </w:r>
      <w:r w:rsidR="00F54886">
        <w:rPr>
          <w:rFonts w:ascii="Times New Roman" w:hAnsi="Times New Roman" w:cs="Times New Roman"/>
          <w:sz w:val="24"/>
          <w:szCs w:val="24"/>
          <w:shd w:val="clear" w:color="auto" w:fill="FFFFFF"/>
        </w:rPr>
        <w:t>315 792</w:t>
      </w:r>
      <w:r w:rsidR="009B314D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="00C9557E" w:rsidRPr="00EE3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3F15">
        <w:rPr>
          <w:rFonts w:ascii="Times New Roman" w:hAnsi="Times New Roman" w:cs="Times New Roman"/>
          <w:sz w:val="24"/>
          <w:szCs w:val="24"/>
        </w:rPr>
        <w:t>рублей.</w:t>
      </w:r>
    </w:p>
    <w:p w:rsidR="00605F80" w:rsidRPr="00EE3F15" w:rsidRDefault="009B314D" w:rsidP="00E72F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проведения проверки закупка </w:t>
      </w:r>
      <w:r w:rsidR="006F08C8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завершена, </w:t>
      </w:r>
      <w:r w:rsidR="006F08C8">
        <w:rPr>
          <w:rFonts w:ascii="Times New Roman" w:hAnsi="Times New Roman" w:cs="Times New Roman"/>
          <w:sz w:val="24"/>
          <w:szCs w:val="24"/>
        </w:rPr>
        <w:t>контракт не заключен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F80" w:rsidRPr="00C9557E" w:rsidRDefault="00605F80" w:rsidP="00E72FF9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7E">
        <w:rPr>
          <w:rFonts w:ascii="Times New Roman" w:hAnsi="Times New Roman" w:cs="Times New Roman"/>
          <w:sz w:val="24"/>
          <w:szCs w:val="24"/>
        </w:rPr>
        <w:t xml:space="preserve">Согласно части 4 статьи 59 Закона </w:t>
      </w:r>
      <w:r w:rsidR="004401AF">
        <w:rPr>
          <w:rFonts w:ascii="Times New Roman" w:hAnsi="Times New Roman" w:cs="Times New Roman"/>
          <w:sz w:val="24"/>
          <w:szCs w:val="24"/>
        </w:rPr>
        <w:t>44-ФЗ</w:t>
      </w:r>
      <w:r w:rsidRPr="00C9557E">
        <w:rPr>
          <w:rFonts w:ascii="Times New Roman" w:hAnsi="Times New Roman" w:cs="Times New Roman"/>
          <w:sz w:val="24"/>
          <w:szCs w:val="24"/>
        </w:rPr>
        <w:t xml:space="preserve"> для проведения электронного аукциона заказчик разрабатывает и утверждает документацию об электронном аукционе.</w:t>
      </w:r>
    </w:p>
    <w:p w:rsidR="00605F80" w:rsidRPr="00C9557E" w:rsidRDefault="00605F80" w:rsidP="00E72FF9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57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Pr="009B31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1 части 1 статьи 64</w:t>
        </w:r>
      </w:hyperlink>
      <w:r w:rsidRPr="00C9557E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4401AF">
        <w:rPr>
          <w:rFonts w:ascii="Times New Roman" w:hAnsi="Times New Roman" w:cs="Times New Roman"/>
          <w:sz w:val="24"/>
          <w:szCs w:val="24"/>
        </w:rPr>
        <w:t>44-ФЗ</w:t>
      </w:r>
      <w:r w:rsidRPr="00C9557E">
        <w:rPr>
          <w:rFonts w:ascii="Times New Roman" w:hAnsi="Times New Roman" w:cs="Times New Roman"/>
          <w:sz w:val="24"/>
          <w:szCs w:val="24"/>
        </w:rPr>
        <w:t xml:space="preserve"> документация об электронном аукционе наряду с информацией, указанной в извещении о проведении такого аукциона, должна содержать наименование и описание объекта закупки и условия контракта в соответствии со </w:t>
      </w:r>
      <w:hyperlink r:id="rId7" w:history="1">
        <w:r w:rsidRPr="009B31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33</w:t>
        </w:r>
      </w:hyperlink>
      <w:r w:rsidRPr="00C9557E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4401AF">
        <w:rPr>
          <w:rFonts w:ascii="Times New Roman" w:hAnsi="Times New Roman" w:cs="Times New Roman"/>
          <w:sz w:val="24"/>
          <w:szCs w:val="24"/>
        </w:rPr>
        <w:t>44-ФЗ</w:t>
      </w:r>
      <w:r w:rsidRPr="00C9557E">
        <w:rPr>
          <w:rFonts w:ascii="Times New Roman" w:hAnsi="Times New Roman" w:cs="Times New Roman"/>
          <w:sz w:val="24"/>
          <w:szCs w:val="24"/>
        </w:rPr>
        <w:t xml:space="preserve">, в том числе обоснование </w:t>
      </w:r>
      <w:r w:rsidR="004401AF">
        <w:rPr>
          <w:rFonts w:ascii="Times New Roman" w:hAnsi="Times New Roman" w:cs="Times New Roman"/>
          <w:sz w:val="24"/>
          <w:szCs w:val="24"/>
        </w:rPr>
        <w:t>НМЦК</w:t>
      </w:r>
      <w:r w:rsidRPr="00C9557E">
        <w:rPr>
          <w:rFonts w:ascii="Times New Roman" w:hAnsi="Times New Roman" w:cs="Times New Roman"/>
          <w:sz w:val="24"/>
          <w:szCs w:val="24"/>
        </w:rPr>
        <w:t>, начальных цен единиц товара, работы, услуги.</w:t>
      </w:r>
      <w:proofErr w:type="gramEnd"/>
    </w:p>
    <w:p w:rsidR="00605F80" w:rsidRPr="00C9557E" w:rsidRDefault="00605F80" w:rsidP="00E72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7E">
        <w:rPr>
          <w:rFonts w:ascii="Times New Roman" w:hAnsi="Times New Roman" w:cs="Times New Roman"/>
          <w:sz w:val="24"/>
          <w:szCs w:val="24"/>
        </w:rPr>
        <w:t xml:space="preserve">Согласно пункту 1 статьи 22 Закона </w:t>
      </w:r>
      <w:r w:rsidR="004401AF">
        <w:rPr>
          <w:rFonts w:ascii="Times New Roman" w:hAnsi="Times New Roman" w:cs="Times New Roman"/>
          <w:sz w:val="24"/>
          <w:szCs w:val="24"/>
        </w:rPr>
        <w:t>44-ФЗ</w:t>
      </w:r>
      <w:r w:rsidRPr="00C9557E">
        <w:rPr>
          <w:rFonts w:ascii="Times New Roman" w:hAnsi="Times New Roman" w:cs="Times New Roman"/>
          <w:sz w:val="24"/>
          <w:szCs w:val="24"/>
        </w:rPr>
        <w:t xml:space="preserve"> НМЦК и в предусмотренных Законом </w:t>
      </w:r>
      <w:r w:rsidR="00691EA4">
        <w:rPr>
          <w:rFonts w:ascii="Times New Roman" w:hAnsi="Times New Roman" w:cs="Times New Roman"/>
          <w:sz w:val="24"/>
          <w:szCs w:val="24"/>
        </w:rPr>
        <w:t xml:space="preserve">44-ФЗ </w:t>
      </w:r>
      <w:r w:rsidRPr="00C9557E">
        <w:rPr>
          <w:rFonts w:ascii="Times New Roman" w:hAnsi="Times New Roman" w:cs="Times New Roman"/>
          <w:sz w:val="24"/>
          <w:szCs w:val="24"/>
        </w:rPr>
        <w:t>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605F80" w:rsidRPr="00C9557E" w:rsidRDefault="00605F80" w:rsidP="00E72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7E">
        <w:rPr>
          <w:rFonts w:ascii="Times New Roman" w:hAnsi="Times New Roman" w:cs="Times New Roman"/>
          <w:sz w:val="24"/>
          <w:szCs w:val="24"/>
        </w:rPr>
        <w:t>1) метод сопоставимых рыночных цен (анализа рынка);</w:t>
      </w:r>
    </w:p>
    <w:p w:rsidR="00605F80" w:rsidRPr="00C9557E" w:rsidRDefault="00605F80" w:rsidP="00E72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7E">
        <w:rPr>
          <w:rFonts w:ascii="Times New Roman" w:hAnsi="Times New Roman" w:cs="Times New Roman"/>
          <w:sz w:val="24"/>
          <w:szCs w:val="24"/>
        </w:rPr>
        <w:t>2) нормативный метод;</w:t>
      </w:r>
    </w:p>
    <w:p w:rsidR="00605F80" w:rsidRPr="00C9557E" w:rsidRDefault="00605F80" w:rsidP="00E72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7E">
        <w:rPr>
          <w:rFonts w:ascii="Times New Roman" w:hAnsi="Times New Roman" w:cs="Times New Roman"/>
          <w:sz w:val="24"/>
          <w:szCs w:val="24"/>
        </w:rPr>
        <w:t>3) тарифный метод;</w:t>
      </w:r>
    </w:p>
    <w:p w:rsidR="00605F80" w:rsidRPr="00C9557E" w:rsidRDefault="00605F80" w:rsidP="00E72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7E">
        <w:rPr>
          <w:rFonts w:ascii="Times New Roman" w:hAnsi="Times New Roman" w:cs="Times New Roman"/>
          <w:sz w:val="24"/>
          <w:szCs w:val="24"/>
        </w:rPr>
        <w:t>4) проектно-сметный метод;</w:t>
      </w:r>
    </w:p>
    <w:p w:rsidR="00605F80" w:rsidRPr="00C9557E" w:rsidRDefault="00605F80" w:rsidP="00E72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7E">
        <w:rPr>
          <w:rFonts w:ascii="Times New Roman" w:hAnsi="Times New Roman" w:cs="Times New Roman"/>
          <w:sz w:val="24"/>
          <w:szCs w:val="24"/>
        </w:rPr>
        <w:t>5) затратный метод.</w:t>
      </w:r>
    </w:p>
    <w:p w:rsidR="00605F80" w:rsidRPr="00605F80" w:rsidRDefault="00605F80" w:rsidP="00E72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557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части 1 статьи 22 Закона </w:t>
      </w:r>
      <w:r w:rsidR="004401AF">
        <w:rPr>
          <w:rFonts w:ascii="Times New Roman" w:hAnsi="Times New Roman" w:cs="Times New Roman"/>
          <w:sz w:val="24"/>
          <w:szCs w:val="24"/>
        </w:rPr>
        <w:t>44-ФЗ</w:t>
      </w:r>
      <w:r w:rsidRPr="00C9557E">
        <w:rPr>
          <w:rFonts w:ascii="Times New Roman" w:hAnsi="Times New Roman" w:cs="Times New Roman"/>
          <w:sz w:val="24"/>
          <w:szCs w:val="24"/>
        </w:rPr>
        <w:t xml:space="preserve"> заказчиком правомерно выбран метод </w:t>
      </w:r>
      <w:r w:rsidR="00C9557E" w:rsidRPr="00C9557E">
        <w:rPr>
          <w:rFonts w:ascii="Times New Roman" w:hAnsi="Times New Roman" w:cs="Times New Roman"/>
          <w:sz w:val="24"/>
          <w:szCs w:val="24"/>
        </w:rPr>
        <w:t xml:space="preserve">сопоставимых рыночных цен </w:t>
      </w:r>
      <w:r w:rsidRPr="00C9557E">
        <w:rPr>
          <w:rFonts w:ascii="Times New Roman" w:hAnsi="Times New Roman" w:cs="Times New Roman"/>
          <w:sz w:val="24"/>
          <w:szCs w:val="24"/>
        </w:rPr>
        <w:t>обоснования НМЦК.</w:t>
      </w:r>
      <w:r w:rsidRPr="00605F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05F80" w:rsidRPr="00C9557E" w:rsidRDefault="00C45AAA" w:rsidP="00E72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05F80" w:rsidRPr="00C9557E">
          <w:rPr>
            <w:rFonts w:ascii="Times New Roman" w:hAnsi="Times New Roman" w:cs="Times New Roman"/>
            <w:sz w:val="24"/>
            <w:szCs w:val="24"/>
          </w:rPr>
          <w:t>Методические рекомендации</w:t>
        </w:r>
      </w:hyperlink>
      <w:r w:rsidR="00605F80" w:rsidRPr="00C9557E">
        <w:rPr>
          <w:rFonts w:ascii="Times New Roman" w:hAnsi="Times New Roman" w:cs="Times New Roman"/>
          <w:sz w:val="24"/>
          <w:szCs w:val="24"/>
        </w:rPr>
        <w:t xml:space="preserve"> по применению методов определения </w:t>
      </w:r>
      <w:r w:rsidR="004401AF">
        <w:rPr>
          <w:rFonts w:ascii="Times New Roman" w:hAnsi="Times New Roman" w:cs="Times New Roman"/>
          <w:sz w:val="24"/>
          <w:szCs w:val="24"/>
        </w:rPr>
        <w:t>НМЦК</w:t>
      </w:r>
      <w:r w:rsidR="00605F80" w:rsidRPr="00C9557E">
        <w:rPr>
          <w:rFonts w:ascii="Times New Roman" w:hAnsi="Times New Roman" w:cs="Times New Roman"/>
          <w:sz w:val="24"/>
          <w:szCs w:val="24"/>
        </w:rPr>
        <w:t>, цены контракта, заключаемого с единственным поставщиком (подрядчиком, исполнителем), утверждены приказом Минэкономразвития России от 02.10.2013 № 567 (далее по тексту – Методические рекомендации</w:t>
      </w:r>
      <w:r w:rsidR="004401AF">
        <w:rPr>
          <w:rFonts w:ascii="Times New Roman" w:hAnsi="Times New Roman" w:cs="Times New Roman"/>
          <w:sz w:val="24"/>
          <w:szCs w:val="24"/>
        </w:rPr>
        <w:t xml:space="preserve"> </w:t>
      </w:r>
      <w:r w:rsidR="00605F80" w:rsidRPr="00C9557E">
        <w:rPr>
          <w:rFonts w:ascii="Times New Roman" w:hAnsi="Times New Roman" w:cs="Times New Roman"/>
          <w:sz w:val="24"/>
          <w:szCs w:val="24"/>
        </w:rPr>
        <w:t xml:space="preserve"> № 567).</w:t>
      </w:r>
    </w:p>
    <w:p w:rsidR="00605F80" w:rsidRPr="00C9557E" w:rsidRDefault="00605F80" w:rsidP="00E72F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7E">
        <w:rPr>
          <w:rFonts w:ascii="Times New Roman" w:hAnsi="Times New Roman" w:cs="Times New Roman"/>
          <w:sz w:val="24"/>
          <w:szCs w:val="24"/>
        </w:rPr>
        <w:t>Согласно пункту 2.1. Методических рекомендаций № 567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документов, на основании которых выполнен расчет.</w:t>
      </w:r>
    </w:p>
    <w:p w:rsidR="0033067B" w:rsidRDefault="00605F80" w:rsidP="003306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7E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установлено, что заказчиком в составе аукционной документации отдельным файлом размещено обоснование НМЦК с расчетом НМЦК.</w:t>
      </w:r>
    </w:p>
    <w:p w:rsidR="00691EA4" w:rsidRDefault="0033067B" w:rsidP="003306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НМЦК произведен заказчиком на основании трех коммерческих предложений.</w:t>
      </w:r>
      <w:r w:rsidR="00605F80" w:rsidRPr="00C9557E">
        <w:rPr>
          <w:rFonts w:ascii="Times New Roman" w:hAnsi="Times New Roman" w:cs="Times New Roman"/>
          <w:sz w:val="24"/>
          <w:szCs w:val="24"/>
        </w:rPr>
        <w:t xml:space="preserve"> </w:t>
      </w:r>
      <w:r w:rsidR="00691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</w:t>
      </w:r>
      <w:r w:rsidR="00D8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унктом</w:t>
      </w:r>
      <w:r w:rsidR="00691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3.14 Методических рекомендаций № 567, п</w:t>
      </w:r>
      <w:r w:rsidR="00E6299F" w:rsidRPr="00FD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редложение считается актуальным, если сделано не </w:t>
      </w:r>
      <w:r w:rsidR="00440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чем за 6 (шесть) месяцев </w:t>
      </w:r>
      <w:r w:rsidR="00E6299F" w:rsidRPr="00FD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 w:rsidR="00440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 расчета</w:t>
      </w:r>
      <w:r w:rsidR="00E6299F" w:rsidRPr="00FD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НМЦК.</w:t>
      </w:r>
      <w:r w:rsidR="00FD6D57" w:rsidRPr="00FD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Коммерческие </w:t>
      </w:r>
      <w:r w:rsidR="00FD6D57" w:rsidRPr="00FD6D57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FD6D57" w:rsidRPr="00D2775C">
        <w:rPr>
          <w:rFonts w:ascii="Times New Roman" w:hAnsi="Times New Roman" w:cs="Times New Roman"/>
          <w:sz w:val="24"/>
          <w:szCs w:val="24"/>
        </w:rPr>
        <w:t>по объекту закупки</w:t>
      </w:r>
      <w:r w:rsidR="00FD6D57" w:rsidRPr="00605F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6D57" w:rsidRPr="004E1EAE">
        <w:rPr>
          <w:rFonts w:ascii="Times New Roman" w:hAnsi="Times New Roman" w:cs="Times New Roman"/>
          <w:sz w:val="24"/>
          <w:szCs w:val="24"/>
        </w:rPr>
        <w:t>«</w:t>
      </w:r>
      <w:r w:rsidR="00575112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охраны объекта</w:t>
      </w:r>
      <w:r w:rsidR="00FD6D57" w:rsidRPr="004E1EA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D6D57" w:rsidRPr="00605F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B314D">
        <w:rPr>
          <w:rFonts w:ascii="Times New Roman" w:hAnsi="Times New Roman" w:cs="Times New Roman"/>
          <w:sz w:val="24"/>
          <w:szCs w:val="24"/>
        </w:rPr>
        <w:t xml:space="preserve">запрошены </w:t>
      </w:r>
      <w:r w:rsidR="00575112">
        <w:rPr>
          <w:rFonts w:ascii="Times New Roman" w:hAnsi="Times New Roman" w:cs="Times New Roman"/>
          <w:sz w:val="24"/>
          <w:szCs w:val="24"/>
        </w:rPr>
        <w:t>в период с 16.03.2020 по 02.04.</w:t>
      </w:r>
      <w:r w:rsidR="009B314D">
        <w:rPr>
          <w:rFonts w:ascii="Times New Roman" w:hAnsi="Times New Roman" w:cs="Times New Roman"/>
          <w:sz w:val="24"/>
          <w:szCs w:val="24"/>
        </w:rPr>
        <w:t>2020</w:t>
      </w:r>
      <w:r w:rsidR="00FD6D57" w:rsidRPr="00FD6D57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691EA4">
        <w:rPr>
          <w:rFonts w:ascii="Times New Roman" w:hAnsi="Times New Roman" w:cs="Times New Roman"/>
          <w:sz w:val="24"/>
          <w:szCs w:val="24"/>
        </w:rPr>
        <w:t xml:space="preserve">и </w:t>
      </w:r>
      <w:r w:rsidR="00FD6D57" w:rsidRPr="003F2AE2">
        <w:rPr>
          <w:rFonts w:ascii="Times New Roman" w:hAnsi="Times New Roman" w:cs="Times New Roman"/>
          <w:sz w:val="24"/>
          <w:szCs w:val="24"/>
        </w:rPr>
        <w:t xml:space="preserve">содержат информацию о характеристиках и условиях </w:t>
      </w:r>
      <w:r w:rsidR="00D81D29">
        <w:rPr>
          <w:rFonts w:ascii="Times New Roman" w:hAnsi="Times New Roman" w:cs="Times New Roman"/>
          <w:sz w:val="24"/>
          <w:szCs w:val="24"/>
        </w:rPr>
        <w:t>оказания услуг</w:t>
      </w:r>
      <w:r w:rsidR="00575112">
        <w:rPr>
          <w:rFonts w:ascii="Times New Roman" w:hAnsi="Times New Roman" w:cs="Times New Roman"/>
          <w:sz w:val="24"/>
          <w:szCs w:val="24"/>
        </w:rPr>
        <w:t xml:space="preserve">. </w:t>
      </w:r>
      <w:r w:rsidR="00691EA4">
        <w:rPr>
          <w:rFonts w:ascii="Times New Roman" w:hAnsi="Times New Roman" w:cs="Times New Roman"/>
          <w:sz w:val="24"/>
          <w:szCs w:val="24"/>
        </w:rPr>
        <w:t xml:space="preserve">Проверкой установлено, что расчет НМЦК произведенный на основании коммерческих предложений </w:t>
      </w:r>
      <w:proofErr w:type="gramStart"/>
      <w:r w:rsidR="00691EA4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="00691EA4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3F2AE2" w:rsidRDefault="003F2AE2" w:rsidP="00E72F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9A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можно сделать вывод о том, что заказчик при расчете НМЦК по объекту закупки  </w:t>
      </w:r>
      <w:r w:rsidR="009B314D">
        <w:rPr>
          <w:rFonts w:ascii="Times New Roman" w:hAnsi="Times New Roman" w:cs="Times New Roman"/>
          <w:sz w:val="24"/>
          <w:szCs w:val="24"/>
        </w:rPr>
        <w:t>«</w:t>
      </w:r>
      <w:r w:rsidR="00B2278F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охраны объекта</w:t>
      </w:r>
      <w:r w:rsidR="009B314D" w:rsidRPr="004E1EA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E19A3">
        <w:rPr>
          <w:rFonts w:ascii="Times New Roman" w:hAnsi="Times New Roman" w:cs="Times New Roman"/>
          <w:sz w:val="24"/>
          <w:szCs w:val="24"/>
        </w:rPr>
        <w:t xml:space="preserve"> </w:t>
      </w:r>
      <w:r w:rsidRPr="00BE19A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основывался на достоверной информации, соответствующей реальным </w:t>
      </w:r>
      <w:r w:rsidRPr="00BE1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ценам</w:t>
      </w:r>
      <w:r w:rsidRPr="00BE19A3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проводились реальные запросы анализа</w:t>
      </w:r>
      <w:r w:rsidR="00440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сопоставимых</w:t>
      </w:r>
      <w:r w:rsidRPr="00BE1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рыночных </w:t>
      </w:r>
      <w:r w:rsidRPr="00BE1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</w:t>
      </w:r>
      <w:r w:rsidRPr="00BE19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4E17" w:rsidRDefault="00164E17" w:rsidP="00E72F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2AE2" w:rsidRDefault="003F2AE2" w:rsidP="00E72FF9">
      <w:pPr>
        <w:spacing w:after="0"/>
        <w:ind w:firstLine="709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3. Выводы по результатам проверки</w:t>
      </w:r>
      <w:r w:rsidRPr="004B7E2E">
        <w:rPr>
          <w:i/>
          <w:iCs/>
          <w:sz w:val="28"/>
          <w:szCs w:val="28"/>
        </w:rPr>
        <w:t xml:space="preserve"> </w:t>
      </w:r>
    </w:p>
    <w:p w:rsidR="003F2AE2" w:rsidRPr="004B7E2E" w:rsidRDefault="00164E17" w:rsidP="00E72F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 результатам проведения внеплановой проверки соблюдения заказчиком – </w:t>
      </w:r>
      <w:r w:rsidR="00B2278F">
        <w:rPr>
          <w:rFonts w:ascii="Times New Roman" w:hAnsi="Times New Roman" w:cs="Times New Roman"/>
          <w:iCs/>
          <w:sz w:val="24"/>
          <w:szCs w:val="24"/>
        </w:rPr>
        <w:t xml:space="preserve">Комитетом имущественных </w:t>
      </w:r>
      <w:proofErr w:type="gramStart"/>
      <w:r w:rsidR="00B2278F">
        <w:rPr>
          <w:rFonts w:ascii="Times New Roman" w:hAnsi="Times New Roman" w:cs="Times New Roman"/>
          <w:iCs/>
          <w:sz w:val="24"/>
          <w:szCs w:val="24"/>
        </w:rPr>
        <w:t>отношений администрации Пермского муниципального района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требований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законодательства Российской Федерации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иных нормативных правовых актов Российской Федерации о контрактной системе по вопросу определения и обоснования начальной (максимальной) цены контракта </w:t>
      </w:r>
      <w:r w:rsidRPr="004E1EAE">
        <w:rPr>
          <w:rFonts w:ascii="Times New Roman" w:hAnsi="Times New Roman" w:cs="Times New Roman"/>
          <w:sz w:val="24"/>
          <w:szCs w:val="24"/>
        </w:rPr>
        <w:t>«</w:t>
      </w:r>
      <w:r w:rsidR="00B2278F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охраны объекта</w:t>
      </w:r>
      <w:r w:rsidRPr="004E1EA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37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нарушений не выявлено.</w:t>
      </w:r>
    </w:p>
    <w:p w:rsidR="003F2AE2" w:rsidRDefault="003F2AE2" w:rsidP="003F2AE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421" w:rsidRDefault="00F37421" w:rsidP="003F2A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</w:t>
      </w:r>
    </w:p>
    <w:p w:rsidR="003F2AE2" w:rsidRDefault="00F37421" w:rsidP="00F374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учету и отчетности</w:t>
      </w:r>
      <w:r w:rsidR="00E40E2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5909" wp14:editId="70718CAD">
                <wp:simplePos x="0" y="0"/>
                <wp:positionH relativeFrom="column">
                  <wp:posOffset>3187065</wp:posOffset>
                </wp:positionH>
                <wp:positionV relativeFrom="paragraph">
                  <wp:posOffset>121920</wp:posOffset>
                </wp:positionV>
                <wp:extent cx="1447800" cy="0"/>
                <wp:effectExtent l="7620" t="11430" r="1143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0.95pt;margin-top:9.6pt;width:1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w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7M8f5y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"/>
            </w:pict>
          </mc:Fallback>
        </mc:AlternateContent>
      </w:r>
      <w:r w:rsidR="003F2A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Ю.В. Емельянова</w:t>
      </w:r>
    </w:p>
    <w:p w:rsidR="003F2AE2" w:rsidRDefault="003F2AE2" w:rsidP="003F2A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FDD" w:rsidRDefault="00EE5FDD" w:rsidP="003F2A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733" w:rsidRDefault="003F2AE2" w:rsidP="008D37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получен на </w:t>
      </w:r>
      <w:r w:rsidR="00F3742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листах в </w:t>
      </w:r>
      <w:r w:rsidR="00F3742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экземпляре</w:t>
      </w:r>
    </w:p>
    <w:p w:rsidR="00F37421" w:rsidRDefault="00F37421" w:rsidP="00EE5FDD">
      <w:pPr>
        <w:pStyle w:val="a4"/>
        <w:spacing w:before="0" w:beforeAutospacing="0" w:after="0" w:afterAutospacing="0"/>
        <w:ind w:firstLine="709"/>
        <w:jc w:val="both"/>
      </w:pPr>
    </w:p>
    <w:p w:rsidR="00EE5FDD" w:rsidRDefault="00EE5FDD" w:rsidP="00EE5FDD">
      <w:pPr>
        <w:pStyle w:val="a4"/>
        <w:spacing w:before="0" w:beforeAutospacing="0" w:after="0" w:afterAutospacing="0"/>
        <w:ind w:firstLine="709"/>
        <w:jc w:val="both"/>
      </w:pPr>
      <w:r w:rsidRPr="00EE5FDD">
        <w:t>«__» _____</w:t>
      </w:r>
      <w:r>
        <w:t>____</w:t>
      </w:r>
      <w:r w:rsidRPr="00EE5FDD">
        <w:t>_ 2020 г.</w:t>
      </w:r>
      <w:r w:rsidR="00F37421">
        <w:t xml:space="preserve"> </w:t>
      </w:r>
      <w:r w:rsidRPr="00EE5FDD">
        <w:t xml:space="preserve">__________/ </w:t>
      </w:r>
      <w:r>
        <w:t>___________________</w:t>
      </w:r>
    </w:p>
    <w:p w:rsidR="00EE5FDD" w:rsidRPr="00EE5FDD" w:rsidRDefault="00EE5FDD" w:rsidP="00EE5FDD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E5FDD">
        <w:rPr>
          <w:sz w:val="18"/>
          <w:szCs w:val="18"/>
        </w:rPr>
        <w:t>дата получения</w:t>
      </w:r>
      <w:r>
        <w:rPr>
          <w:sz w:val="18"/>
          <w:szCs w:val="18"/>
        </w:rPr>
        <w:t xml:space="preserve">                                 </w:t>
      </w:r>
      <w:r w:rsidRPr="00EE5FDD">
        <w:rPr>
          <w:sz w:val="18"/>
          <w:szCs w:val="18"/>
        </w:rPr>
        <w:t xml:space="preserve"> подпись </w:t>
      </w:r>
      <w:r>
        <w:rPr>
          <w:sz w:val="18"/>
          <w:szCs w:val="18"/>
        </w:rPr>
        <w:t xml:space="preserve">                        </w:t>
      </w:r>
      <w:r w:rsidRPr="00EE5FDD">
        <w:rPr>
          <w:sz w:val="18"/>
          <w:szCs w:val="18"/>
        </w:rPr>
        <w:t>расшифровка</w:t>
      </w:r>
    </w:p>
    <w:p w:rsidR="00EE5FDD" w:rsidRDefault="00EE5FDD" w:rsidP="008D37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C" w:rsidRPr="003C28DC" w:rsidRDefault="003C28DC" w:rsidP="003C28DC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</w:p>
    <w:sectPr w:rsidR="003C28DC" w:rsidRPr="003C28DC" w:rsidSect="00BA5B19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DC"/>
    <w:rsid w:val="00012AB8"/>
    <w:rsid w:val="00012E2C"/>
    <w:rsid w:val="000C043D"/>
    <w:rsid w:val="000C5807"/>
    <w:rsid w:val="0010695E"/>
    <w:rsid w:val="00164E17"/>
    <w:rsid w:val="00167B88"/>
    <w:rsid w:val="00197BC3"/>
    <w:rsid w:val="001B2803"/>
    <w:rsid w:val="001F7D47"/>
    <w:rsid w:val="0020019C"/>
    <w:rsid w:val="0022267C"/>
    <w:rsid w:val="00224AB0"/>
    <w:rsid w:val="002453A3"/>
    <w:rsid w:val="002F4060"/>
    <w:rsid w:val="00315A08"/>
    <w:rsid w:val="0033067B"/>
    <w:rsid w:val="0033212A"/>
    <w:rsid w:val="003C28DC"/>
    <w:rsid w:val="003E081E"/>
    <w:rsid w:val="003F2AE2"/>
    <w:rsid w:val="00401B24"/>
    <w:rsid w:val="004401AF"/>
    <w:rsid w:val="00452275"/>
    <w:rsid w:val="0046403B"/>
    <w:rsid w:val="004804D8"/>
    <w:rsid w:val="00481868"/>
    <w:rsid w:val="00491E14"/>
    <w:rsid w:val="004B7E2E"/>
    <w:rsid w:val="004E1EAE"/>
    <w:rsid w:val="00523A12"/>
    <w:rsid w:val="00527A56"/>
    <w:rsid w:val="00537216"/>
    <w:rsid w:val="00563AFB"/>
    <w:rsid w:val="00564244"/>
    <w:rsid w:val="00575112"/>
    <w:rsid w:val="00592507"/>
    <w:rsid w:val="005F0A59"/>
    <w:rsid w:val="00605F80"/>
    <w:rsid w:val="00691EA4"/>
    <w:rsid w:val="00693845"/>
    <w:rsid w:val="00695804"/>
    <w:rsid w:val="006B5A61"/>
    <w:rsid w:val="006F08C8"/>
    <w:rsid w:val="00725247"/>
    <w:rsid w:val="007263DD"/>
    <w:rsid w:val="007A316E"/>
    <w:rsid w:val="0086141D"/>
    <w:rsid w:val="008B7DB0"/>
    <w:rsid w:val="008D377B"/>
    <w:rsid w:val="008D6AE8"/>
    <w:rsid w:val="008F67C2"/>
    <w:rsid w:val="00920E9C"/>
    <w:rsid w:val="00941471"/>
    <w:rsid w:val="009617EB"/>
    <w:rsid w:val="0099023F"/>
    <w:rsid w:val="009B314D"/>
    <w:rsid w:val="00A20733"/>
    <w:rsid w:val="00AA0EE3"/>
    <w:rsid w:val="00AA36AA"/>
    <w:rsid w:val="00B2278F"/>
    <w:rsid w:val="00B92BD7"/>
    <w:rsid w:val="00BA5B19"/>
    <w:rsid w:val="00BE19A3"/>
    <w:rsid w:val="00C13824"/>
    <w:rsid w:val="00C42303"/>
    <w:rsid w:val="00C45AAA"/>
    <w:rsid w:val="00C9557E"/>
    <w:rsid w:val="00D1227F"/>
    <w:rsid w:val="00D2775C"/>
    <w:rsid w:val="00D81D29"/>
    <w:rsid w:val="00E16EC5"/>
    <w:rsid w:val="00E40E2B"/>
    <w:rsid w:val="00E6299F"/>
    <w:rsid w:val="00E72FF9"/>
    <w:rsid w:val="00E9418C"/>
    <w:rsid w:val="00EC18CB"/>
    <w:rsid w:val="00EC7AAC"/>
    <w:rsid w:val="00EE3F15"/>
    <w:rsid w:val="00EE5FDD"/>
    <w:rsid w:val="00F162D9"/>
    <w:rsid w:val="00F37421"/>
    <w:rsid w:val="00F54886"/>
    <w:rsid w:val="00F704BF"/>
    <w:rsid w:val="00F72BCC"/>
    <w:rsid w:val="00F76E4B"/>
    <w:rsid w:val="00FD5C30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uiPriority w:val="99"/>
    <w:rsid w:val="00F704B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3">
    <w:name w:val="Hyperlink"/>
    <w:basedOn w:val="a0"/>
    <w:rsid w:val="00605F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регистрационные поля"/>
    <w:basedOn w:val="a"/>
    <w:rsid w:val="0086141D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F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uiPriority w:val="99"/>
    <w:rsid w:val="00F704B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3">
    <w:name w:val="Hyperlink"/>
    <w:basedOn w:val="a0"/>
    <w:rsid w:val="00605F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регистрационные поля"/>
    <w:basedOn w:val="a"/>
    <w:rsid w:val="0086141D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F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CB07A30A71BB3DE5A069C21D4664E3DBF5BD8D18BB19EF562838B25C40563B3B4B4192E798A10F8ECC072E726066CD64147F7AB0D1809b9y2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E13ADF7D1A451CA454D2D88C7CC20F5E&amp;req=doc&amp;base=LAW&amp;n=346602&amp;dst=100386&amp;fld=134&amp;REFFIELD=134&amp;REFDST=100033&amp;REFDOC=631775&amp;REFBASE=PAS&amp;stat=refcode%3D10881%3Bdstident%3D100386%3Bindex%3D39&amp;date=26.04.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E13ADF7D1A451CA454D2D88C7CC20F5E&amp;req=doc&amp;base=LAW&amp;n=346602&amp;dst=1248&amp;fld=134&amp;REFFIELD=134&amp;REFDST=100033&amp;REFDOC=631775&amp;REFBASE=PAS&amp;stat=refcode%3D10881%3Bdstident%3D1248%3Bindex%3D39&amp;date=26.04.2020" TargetMode="External"/><Relationship Id="rId5" Type="http://schemas.openxmlformats.org/officeDocument/2006/relationships/hyperlink" Target="https://zakupki.gov.ru/epz/order/notice/ea44/view/common-info.html?regNumber=01566000267200000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F-sekretar</dc:creator>
  <cp:lastModifiedBy>feu22-01</cp:lastModifiedBy>
  <cp:revision>13</cp:revision>
  <cp:lastPrinted>2020-07-20T11:01:00Z</cp:lastPrinted>
  <dcterms:created xsi:type="dcterms:W3CDTF">2020-07-02T06:10:00Z</dcterms:created>
  <dcterms:modified xsi:type="dcterms:W3CDTF">2020-07-20T11:02:00Z</dcterms:modified>
</cp:coreProperties>
</file>